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8D4" w:rsidRDefault="003168D4" w:rsidP="003168D4">
      <w:pPr>
        <w:pStyle w:val="NormalWeb"/>
        <w:jc w:val="center"/>
      </w:pPr>
      <w:r>
        <w:rPr>
          <w:rFonts w:ascii="Verdana" w:hAnsi="Verdana"/>
          <w:b/>
          <w:bCs/>
          <w:sz w:val="20"/>
          <w:szCs w:val="20"/>
        </w:rPr>
        <w:t>FORM XIX</w:t>
      </w:r>
      <w:r>
        <w:t xml:space="preserve"> </w:t>
      </w:r>
    </w:p>
    <w:p w:rsidR="003168D4" w:rsidRDefault="003168D4" w:rsidP="003168D4">
      <w:pPr>
        <w:pStyle w:val="NormalWeb"/>
        <w:jc w:val="center"/>
      </w:pPr>
      <w:r>
        <w:rPr>
          <w:b/>
          <w:bCs/>
          <w:sz w:val="20"/>
          <w:szCs w:val="20"/>
        </w:rPr>
        <w:t>1[See</w:t>
      </w:r>
      <w:r>
        <w:rPr>
          <w:b/>
          <w:bCs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rule 78 (1) (b)]</w:t>
      </w:r>
    </w:p>
    <w:p w:rsidR="003168D4" w:rsidRDefault="003168D4" w:rsidP="003168D4">
      <w:pPr>
        <w:pStyle w:val="NormalWeb"/>
        <w:jc w:val="center"/>
      </w:pPr>
      <w:r>
        <w:rPr>
          <w:rFonts w:ascii="Verdana" w:hAnsi="Verdana"/>
          <w:b/>
          <w:bCs/>
          <w:sz w:val="20"/>
          <w:szCs w:val="20"/>
        </w:rPr>
        <w:t>Wage Slip</w:t>
      </w:r>
    </w:p>
    <w:p w:rsidR="003168D4" w:rsidRDefault="003168D4" w:rsidP="003168D4">
      <w:pPr>
        <w:pStyle w:val="NormalWeb"/>
      </w:pPr>
      <w:r>
        <w:rPr>
          <w:rFonts w:ascii="Verdana" w:hAnsi="Verdana"/>
          <w:sz w:val="20"/>
          <w:szCs w:val="20"/>
        </w:rPr>
        <w:t xml:space="preserve">Name and address of </w:t>
      </w:r>
      <w:r w:rsidR="0025794E">
        <w:rPr>
          <w:rFonts w:ascii="Verdana" w:hAnsi="Verdana"/>
          <w:sz w:val="20"/>
          <w:szCs w:val="20"/>
        </w:rPr>
        <w:t xml:space="preserve">contractor </w:t>
      </w:r>
      <w:r>
        <w:rPr>
          <w:rFonts w:ascii="Verdana" w:hAnsi="Verdana"/>
          <w:sz w:val="20"/>
          <w:szCs w:val="20"/>
        </w:rPr>
        <w:br/>
        <w:t xml:space="preserve">Name and father's/husband's name of the workman </w:t>
      </w:r>
      <w:r>
        <w:rPr>
          <w:rFonts w:ascii="Verdana" w:hAnsi="Verdana"/>
          <w:sz w:val="20"/>
          <w:szCs w:val="20"/>
        </w:rPr>
        <w:br/>
        <w:t xml:space="preserve">Nature and location of </w:t>
      </w:r>
      <w:r w:rsidR="0025794E">
        <w:rPr>
          <w:rFonts w:ascii="Verdana" w:hAnsi="Verdana"/>
          <w:sz w:val="20"/>
          <w:szCs w:val="20"/>
        </w:rPr>
        <w:t xml:space="preserve">work </w:t>
      </w:r>
      <w:r>
        <w:rPr>
          <w:rFonts w:ascii="Verdana" w:hAnsi="Verdana"/>
          <w:sz w:val="20"/>
          <w:szCs w:val="20"/>
        </w:rPr>
        <w:br/>
        <w:t xml:space="preserve">For the week/fortnight/month </w:t>
      </w:r>
      <w:r w:rsidR="0025794E">
        <w:rPr>
          <w:rFonts w:ascii="Verdana" w:hAnsi="Verdana"/>
          <w:sz w:val="20"/>
          <w:szCs w:val="20"/>
        </w:rPr>
        <w:t xml:space="preserve">ending 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 xml:space="preserve">1. Number of days </w:t>
      </w:r>
      <w:r w:rsidR="0025794E">
        <w:rPr>
          <w:rFonts w:ascii="Verdana" w:hAnsi="Verdana"/>
          <w:sz w:val="20"/>
          <w:szCs w:val="20"/>
        </w:rPr>
        <w:t xml:space="preserve">worked </w:t>
      </w:r>
      <w:r>
        <w:rPr>
          <w:rFonts w:ascii="Verdana" w:hAnsi="Verdana"/>
          <w:sz w:val="20"/>
          <w:szCs w:val="20"/>
        </w:rPr>
        <w:br/>
        <w:t xml:space="preserve">2. Number of units worked in case of piece rate </w:t>
      </w:r>
      <w:proofErr w:type="gramStart"/>
      <w:r>
        <w:rPr>
          <w:rFonts w:ascii="Verdana" w:hAnsi="Verdana"/>
          <w:sz w:val="20"/>
          <w:szCs w:val="20"/>
        </w:rPr>
        <w:t xml:space="preserve">workers  </w:t>
      </w:r>
      <w:proofErr w:type="gramEnd"/>
      <w:r>
        <w:rPr>
          <w:rFonts w:ascii="Verdana" w:hAnsi="Verdana"/>
          <w:sz w:val="20"/>
          <w:szCs w:val="20"/>
        </w:rPr>
        <w:br/>
        <w:t xml:space="preserve">3. </w:t>
      </w:r>
      <w:proofErr w:type="gramStart"/>
      <w:r>
        <w:rPr>
          <w:rFonts w:ascii="Verdana" w:hAnsi="Verdana"/>
          <w:sz w:val="20"/>
          <w:szCs w:val="20"/>
        </w:rPr>
        <w:t xml:space="preserve">Rate of daily wages/piece rate </w:t>
      </w:r>
      <w:r>
        <w:rPr>
          <w:rFonts w:ascii="Verdana" w:hAnsi="Verdana"/>
          <w:sz w:val="20"/>
          <w:szCs w:val="20"/>
        </w:rPr>
        <w:br/>
        <w:t>4.</w:t>
      </w:r>
      <w:proofErr w:type="gramEnd"/>
      <w:r>
        <w:rPr>
          <w:rFonts w:ascii="Verdana" w:hAnsi="Verdana"/>
          <w:sz w:val="20"/>
          <w:szCs w:val="20"/>
        </w:rPr>
        <w:t xml:space="preserve"> </w:t>
      </w:r>
      <w:proofErr w:type="gramStart"/>
      <w:r>
        <w:rPr>
          <w:rFonts w:ascii="Verdana" w:hAnsi="Verdana"/>
          <w:sz w:val="20"/>
          <w:szCs w:val="20"/>
        </w:rPr>
        <w:t xml:space="preserve">Amount of overtime wages </w:t>
      </w:r>
      <w:r>
        <w:rPr>
          <w:rFonts w:ascii="Verdana" w:hAnsi="Verdana"/>
          <w:sz w:val="20"/>
          <w:szCs w:val="20"/>
        </w:rPr>
        <w:br/>
        <w:t>5.</w:t>
      </w:r>
      <w:proofErr w:type="gramEnd"/>
      <w:r>
        <w:rPr>
          <w:rFonts w:ascii="Verdana" w:hAnsi="Verdana"/>
          <w:sz w:val="20"/>
          <w:szCs w:val="20"/>
        </w:rPr>
        <w:t xml:space="preserve"> Gross wages payable </w:t>
      </w:r>
      <w:proofErr w:type="gramStart"/>
      <w:r>
        <w:rPr>
          <w:rFonts w:ascii="Verdana" w:hAnsi="Verdana"/>
          <w:sz w:val="20"/>
          <w:szCs w:val="20"/>
        </w:rPr>
        <w:t xml:space="preserve">a  </w:t>
      </w:r>
      <w:proofErr w:type="gramEnd"/>
      <w:r>
        <w:rPr>
          <w:rFonts w:ascii="Verdana" w:hAnsi="Verdana"/>
          <w:sz w:val="20"/>
          <w:szCs w:val="20"/>
        </w:rPr>
        <w:br/>
        <w:t xml:space="preserve">6. Deductions, If </w:t>
      </w:r>
      <w:proofErr w:type="gramStart"/>
      <w:r>
        <w:rPr>
          <w:rFonts w:ascii="Verdana" w:hAnsi="Verdana"/>
          <w:sz w:val="20"/>
          <w:szCs w:val="20"/>
        </w:rPr>
        <w:t xml:space="preserve">any  </w:t>
      </w:r>
      <w:proofErr w:type="gramEnd"/>
      <w:r>
        <w:rPr>
          <w:rFonts w:ascii="Verdana" w:hAnsi="Verdana"/>
          <w:sz w:val="20"/>
          <w:szCs w:val="20"/>
        </w:rPr>
        <w:br/>
        <w:t xml:space="preserve">7. Net amount of wages paid  </w:t>
      </w:r>
      <w:r>
        <w:rPr>
          <w:rFonts w:ascii="Verdana" w:hAnsi="Verdana"/>
          <w:sz w:val="20"/>
          <w:szCs w:val="20"/>
        </w:rPr>
        <w:br/>
        <w:t xml:space="preserve">Initials of the Contractor or his representative. </w:t>
      </w:r>
      <w:r>
        <w:rPr>
          <w:rFonts w:ascii="Verdana" w:hAnsi="Verdana"/>
          <w:sz w:val="20"/>
          <w:szCs w:val="20"/>
        </w:rPr>
        <w:br/>
        <w:t> </w:t>
      </w:r>
    </w:p>
    <w:p w:rsidR="003B2A63" w:rsidRDefault="003B2A63"/>
    <w:sectPr w:rsidR="003B2A63" w:rsidSect="003D75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168D4"/>
    <w:rsid w:val="0025794E"/>
    <w:rsid w:val="003168D4"/>
    <w:rsid w:val="003B2A63"/>
    <w:rsid w:val="003D7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5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Shreekumar</dc:creator>
  <cp:keywords/>
  <dc:description/>
  <cp:lastModifiedBy>Shreekumar</cp:lastModifiedBy>
  <cp:revision>4</cp:revision>
  <dcterms:created xsi:type="dcterms:W3CDTF">2014-09-23T13:29:00Z</dcterms:created>
  <dcterms:modified xsi:type="dcterms:W3CDTF">2014-09-23T13:31:00Z</dcterms:modified>
</cp:coreProperties>
</file>